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2F" w:rsidRDefault="00CC5F2F" w:rsidP="00CC5F2F">
      <w:pPr>
        <w:jc w:val="center"/>
        <w:rPr>
          <w:b/>
          <w:sz w:val="36"/>
          <w:szCs w:val="36"/>
          <w:lang w:val="fr-BE"/>
        </w:rPr>
      </w:pPr>
      <w:r>
        <w:rPr>
          <w:noProof/>
          <w:lang w:val="fr-BE" w:eastAsia="fr-BE"/>
        </w:rPr>
        <w:drawing>
          <wp:inline distT="0" distB="0" distL="0" distR="0">
            <wp:extent cx="4905375" cy="10953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92C" w:rsidRPr="001750A7" w:rsidRDefault="00324BAD" w:rsidP="00CC5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  <w:lang w:val="fr-BE"/>
        </w:rPr>
      </w:pPr>
      <w:r w:rsidRPr="001750A7">
        <w:rPr>
          <w:b/>
          <w:sz w:val="36"/>
          <w:szCs w:val="36"/>
          <w:lang w:val="fr-BE"/>
        </w:rPr>
        <w:t xml:space="preserve">Charte de la </w:t>
      </w:r>
      <w:proofErr w:type="spellStart"/>
      <w:r w:rsidRPr="001750A7">
        <w:rPr>
          <w:b/>
          <w:sz w:val="36"/>
          <w:szCs w:val="36"/>
          <w:lang w:val="fr-BE"/>
        </w:rPr>
        <w:t>Donnerie</w:t>
      </w:r>
      <w:proofErr w:type="spellEnd"/>
      <w:r w:rsidRPr="001750A7">
        <w:rPr>
          <w:b/>
          <w:sz w:val="36"/>
          <w:szCs w:val="36"/>
          <w:lang w:val="fr-BE"/>
        </w:rPr>
        <w:t xml:space="preserve"> « Prenons Le Temps » du 26 avril 2015</w:t>
      </w:r>
    </w:p>
    <w:p w:rsidR="00324BAD" w:rsidRPr="001750A7" w:rsidRDefault="00324BAD">
      <w:pPr>
        <w:rPr>
          <w:b/>
          <w:sz w:val="24"/>
          <w:szCs w:val="24"/>
          <w:lang w:val="fr-BE"/>
        </w:rPr>
      </w:pPr>
    </w:p>
    <w:p w:rsidR="00324BAD" w:rsidRDefault="00324BAD">
      <w:pPr>
        <w:rPr>
          <w:sz w:val="28"/>
          <w:szCs w:val="28"/>
          <w:lang w:val="fr-BE"/>
        </w:rPr>
      </w:pPr>
      <w:r w:rsidRPr="001750A7">
        <w:rPr>
          <w:sz w:val="28"/>
          <w:szCs w:val="28"/>
          <w:lang w:val="fr-BE"/>
        </w:rPr>
        <w:t xml:space="preserve">En participant à la </w:t>
      </w:r>
      <w:proofErr w:type="spellStart"/>
      <w:r w:rsidRPr="001750A7">
        <w:rPr>
          <w:sz w:val="28"/>
          <w:szCs w:val="28"/>
          <w:lang w:val="fr-BE"/>
        </w:rPr>
        <w:t>Donnerie</w:t>
      </w:r>
      <w:proofErr w:type="spellEnd"/>
      <w:r w:rsidR="00417151" w:rsidRPr="001750A7">
        <w:rPr>
          <w:sz w:val="28"/>
          <w:szCs w:val="28"/>
          <w:lang w:val="fr-BE"/>
        </w:rPr>
        <w:t>…</w:t>
      </w:r>
    </w:p>
    <w:p w:rsidR="00CC5F2F" w:rsidRPr="00CC5F2F" w:rsidRDefault="00CC5F2F">
      <w:pPr>
        <w:rPr>
          <w:sz w:val="16"/>
          <w:szCs w:val="16"/>
          <w:lang w:val="fr-BE"/>
        </w:rPr>
      </w:pPr>
    </w:p>
    <w:p w:rsidR="00324BAD" w:rsidRPr="001750A7" w:rsidRDefault="00324BAD">
      <w:pPr>
        <w:rPr>
          <w:sz w:val="28"/>
          <w:szCs w:val="28"/>
          <w:u w:val="single"/>
          <w:lang w:val="fr-BE"/>
        </w:rPr>
      </w:pPr>
      <w:r w:rsidRPr="001750A7">
        <w:rPr>
          <w:sz w:val="28"/>
          <w:szCs w:val="28"/>
          <w:u w:val="single"/>
          <w:lang w:val="fr-BE"/>
        </w:rPr>
        <w:t xml:space="preserve">…En tant que </w:t>
      </w:r>
      <w:r w:rsidRPr="001750A7">
        <w:rPr>
          <w:b/>
          <w:sz w:val="28"/>
          <w:szCs w:val="28"/>
          <w:u w:val="single"/>
          <w:lang w:val="fr-BE"/>
        </w:rPr>
        <w:t>donneur</w:t>
      </w:r>
      <w:r w:rsidRPr="001750A7">
        <w:rPr>
          <w:sz w:val="28"/>
          <w:szCs w:val="28"/>
          <w:u w:val="single"/>
          <w:lang w:val="fr-BE"/>
        </w:rPr>
        <w:t>, je m’engage à :</w:t>
      </w:r>
    </w:p>
    <w:p w:rsidR="00324BAD" w:rsidRPr="001750A7" w:rsidRDefault="00324BAD" w:rsidP="00324BAD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 xml:space="preserve">Déposer des objets </w:t>
      </w:r>
      <w:r w:rsidRPr="001750A7">
        <w:rPr>
          <w:b/>
          <w:sz w:val="24"/>
          <w:szCs w:val="24"/>
          <w:u w:val="single"/>
          <w:lang w:val="fr-BE"/>
        </w:rPr>
        <w:t>propres et en bon état</w:t>
      </w:r>
      <w:r w:rsidRPr="001750A7">
        <w:rPr>
          <w:sz w:val="24"/>
          <w:szCs w:val="24"/>
          <w:lang w:val="fr-BE"/>
        </w:rPr>
        <w:t> :</w:t>
      </w:r>
    </w:p>
    <w:p w:rsidR="00324BAD" w:rsidRPr="001750A7" w:rsidRDefault="00324BAD" w:rsidP="00D83C5C">
      <w:pPr>
        <w:pStyle w:val="Paragraphedeliste"/>
        <w:numPr>
          <w:ilvl w:val="0"/>
          <w:numId w:val="12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Objets et meubles : facilement transportables.</w:t>
      </w:r>
    </w:p>
    <w:p w:rsidR="00324BAD" w:rsidRPr="001750A7" w:rsidRDefault="00324BAD" w:rsidP="00D83C5C">
      <w:pPr>
        <w:pStyle w:val="Paragraphedeliste"/>
        <w:numPr>
          <w:ilvl w:val="0"/>
          <w:numId w:val="12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Appareils : uniquement en état de marche.</w:t>
      </w:r>
    </w:p>
    <w:p w:rsidR="00324BAD" w:rsidRPr="001750A7" w:rsidRDefault="00324BAD" w:rsidP="00D83C5C">
      <w:pPr>
        <w:pStyle w:val="Paragraphedeliste"/>
        <w:numPr>
          <w:ilvl w:val="0"/>
          <w:numId w:val="12"/>
        </w:numPr>
        <w:rPr>
          <w:i/>
          <w:sz w:val="24"/>
          <w:szCs w:val="24"/>
          <w:lang w:val="fr-BE"/>
        </w:rPr>
      </w:pPr>
      <w:r w:rsidRPr="001750A7">
        <w:rPr>
          <w:i/>
          <w:sz w:val="24"/>
          <w:szCs w:val="24"/>
          <w:lang w:val="fr-BE"/>
        </w:rPr>
        <w:t>Le comité se réserve le droit de refuser des objets qui ne répondraient pas aux critères qu’il a fixés (propreté, état de marche,…)</w:t>
      </w:r>
    </w:p>
    <w:p w:rsidR="00324BAD" w:rsidRPr="001750A7" w:rsidRDefault="00324BAD" w:rsidP="00D83C5C">
      <w:pPr>
        <w:pStyle w:val="Paragraphedeliste"/>
        <w:numPr>
          <w:ilvl w:val="0"/>
          <w:numId w:val="12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Nous n’acceptons pas les vêtements, les l</w:t>
      </w:r>
      <w:r w:rsidR="00412D13" w:rsidRPr="001750A7">
        <w:rPr>
          <w:sz w:val="24"/>
          <w:szCs w:val="24"/>
          <w:lang w:val="fr-BE"/>
        </w:rPr>
        <w:t>ivres, les cassettes VHS et</w:t>
      </w:r>
      <w:r w:rsidRPr="001750A7">
        <w:rPr>
          <w:sz w:val="24"/>
          <w:szCs w:val="24"/>
          <w:lang w:val="fr-BE"/>
        </w:rPr>
        <w:t xml:space="preserve"> denrées alimentaires</w:t>
      </w:r>
      <w:r w:rsidR="00412D13" w:rsidRPr="001750A7">
        <w:rPr>
          <w:sz w:val="24"/>
          <w:szCs w:val="24"/>
          <w:lang w:val="fr-BE"/>
        </w:rPr>
        <w:t>.</w:t>
      </w:r>
    </w:p>
    <w:p w:rsidR="00D83C5C" w:rsidRPr="001750A7" w:rsidRDefault="00D83C5C" w:rsidP="00D83C5C">
      <w:pPr>
        <w:pStyle w:val="Paragraphedeliste"/>
        <w:numPr>
          <w:ilvl w:val="0"/>
          <w:numId w:val="1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Reprendre les objets non acceptés par le comité d’organisation, au moment du dépôt</w:t>
      </w:r>
    </w:p>
    <w:p w:rsidR="00412D13" w:rsidRPr="001750A7" w:rsidRDefault="00412D13" w:rsidP="00412D13">
      <w:pPr>
        <w:rPr>
          <w:sz w:val="24"/>
          <w:szCs w:val="24"/>
          <w:lang w:val="fr-BE"/>
        </w:rPr>
      </w:pPr>
    </w:p>
    <w:p w:rsidR="00412D13" w:rsidRPr="001750A7" w:rsidRDefault="00412D13" w:rsidP="00412D13">
      <w:pPr>
        <w:rPr>
          <w:sz w:val="28"/>
          <w:szCs w:val="28"/>
          <w:u w:val="single"/>
          <w:lang w:val="fr-BE"/>
        </w:rPr>
      </w:pPr>
      <w:bookmarkStart w:id="0" w:name="_GoBack"/>
      <w:bookmarkEnd w:id="0"/>
      <w:r w:rsidRPr="001750A7">
        <w:rPr>
          <w:sz w:val="28"/>
          <w:szCs w:val="28"/>
          <w:u w:val="single"/>
          <w:lang w:val="fr-BE"/>
        </w:rPr>
        <w:t xml:space="preserve">… En tant que </w:t>
      </w:r>
      <w:r w:rsidRPr="001750A7">
        <w:rPr>
          <w:b/>
          <w:sz w:val="28"/>
          <w:szCs w:val="28"/>
          <w:u w:val="single"/>
          <w:lang w:val="fr-BE"/>
        </w:rPr>
        <w:t>preneur</w:t>
      </w:r>
      <w:r w:rsidRPr="001750A7">
        <w:rPr>
          <w:sz w:val="28"/>
          <w:szCs w:val="28"/>
          <w:u w:val="single"/>
          <w:lang w:val="fr-BE"/>
        </w:rPr>
        <w:t>, je m’engage à :</w:t>
      </w:r>
    </w:p>
    <w:p w:rsidR="00412D13" w:rsidRPr="001750A7" w:rsidRDefault="00412D13" w:rsidP="00412D13">
      <w:pPr>
        <w:pStyle w:val="Paragraphedeliste"/>
        <w:numPr>
          <w:ilvl w:val="0"/>
          <w:numId w:val="11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N’emporter que ce qui peut réellement me servir et sans but lucratif.</w:t>
      </w:r>
    </w:p>
    <w:p w:rsidR="00791A13" w:rsidRPr="001750A7" w:rsidRDefault="00791A13" w:rsidP="00412D13">
      <w:pPr>
        <w:pStyle w:val="Paragraphedeliste"/>
        <w:numPr>
          <w:ilvl w:val="0"/>
          <w:numId w:val="11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Ne pas contester un objet à une personne qui l’a préalablement choisi.</w:t>
      </w:r>
    </w:p>
    <w:p w:rsidR="00791A13" w:rsidRPr="001750A7" w:rsidRDefault="00791A13" w:rsidP="00412D13">
      <w:pPr>
        <w:pStyle w:val="Paragraphedeliste"/>
        <w:numPr>
          <w:ilvl w:val="0"/>
          <w:numId w:val="11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Ne pas emporter des parties d’objet : uniquement dans leur entièreté.</w:t>
      </w:r>
    </w:p>
    <w:p w:rsidR="00791A13" w:rsidRPr="001750A7" w:rsidRDefault="00791A13" w:rsidP="00412D13">
      <w:pPr>
        <w:pStyle w:val="Paragraphedeliste"/>
        <w:numPr>
          <w:ilvl w:val="0"/>
          <w:numId w:val="11"/>
        </w:num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Apporter mes sacs pour emporter mes objets</w:t>
      </w:r>
    </w:p>
    <w:p w:rsidR="00791A13" w:rsidRPr="001750A7" w:rsidRDefault="00791A13" w:rsidP="00791A13">
      <w:p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>Vous n’êtes pas obligés de donner pour recevoir…</w:t>
      </w:r>
    </w:p>
    <w:p w:rsidR="00791A13" w:rsidRPr="001750A7" w:rsidRDefault="00791A13" w:rsidP="00791A13">
      <w:pPr>
        <w:rPr>
          <w:i/>
          <w:sz w:val="24"/>
          <w:szCs w:val="24"/>
          <w:lang w:val="fr-BE"/>
        </w:rPr>
      </w:pPr>
    </w:p>
    <w:p w:rsidR="00791A13" w:rsidRPr="001750A7" w:rsidRDefault="00791A13" w:rsidP="00791A13">
      <w:pPr>
        <w:rPr>
          <w:i/>
          <w:sz w:val="24"/>
          <w:szCs w:val="24"/>
          <w:lang w:val="fr-BE"/>
        </w:rPr>
      </w:pPr>
      <w:r w:rsidRPr="001750A7">
        <w:rPr>
          <w:i/>
          <w:sz w:val="24"/>
          <w:szCs w:val="24"/>
          <w:lang w:val="fr-BE"/>
        </w:rPr>
        <w:t xml:space="preserve">Cette manifestation (de particulier à particulier) est organisée par des citoyens bénévoles de </w:t>
      </w:r>
      <w:proofErr w:type="spellStart"/>
      <w:r w:rsidRPr="001750A7">
        <w:rPr>
          <w:i/>
          <w:sz w:val="24"/>
          <w:szCs w:val="24"/>
          <w:lang w:val="fr-BE"/>
        </w:rPr>
        <w:t>Woluwé-Saint-Pierre</w:t>
      </w:r>
      <w:proofErr w:type="spellEnd"/>
      <w:r w:rsidRPr="001750A7">
        <w:rPr>
          <w:i/>
          <w:sz w:val="24"/>
          <w:szCs w:val="24"/>
          <w:lang w:val="fr-BE"/>
        </w:rPr>
        <w:t xml:space="preserve"> (Prenons Le Temps, projet de Quartier Durable) dans un but de solidarité et d’anti-gaspillage.</w:t>
      </w:r>
    </w:p>
    <w:p w:rsidR="00791A13" w:rsidRPr="001750A7" w:rsidRDefault="00791A13" w:rsidP="00791A13">
      <w:pPr>
        <w:rPr>
          <w:i/>
          <w:sz w:val="24"/>
          <w:szCs w:val="24"/>
          <w:lang w:val="fr-BE"/>
        </w:rPr>
      </w:pPr>
      <w:r w:rsidRPr="001750A7">
        <w:rPr>
          <w:i/>
          <w:sz w:val="24"/>
          <w:szCs w:val="24"/>
          <w:lang w:val="fr-BE"/>
        </w:rPr>
        <w:t>Ils veilleront à la qualité des objets déposés.</w:t>
      </w:r>
    </w:p>
    <w:p w:rsidR="00791A13" w:rsidRPr="001750A7" w:rsidRDefault="00791A13" w:rsidP="00791A13">
      <w:pPr>
        <w:rPr>
          <w:sz w:val="24"/>
          <w:szCs w:val="24"/>
          <w:lang w:val="fr-BE"/>
        </w:rPr>
      </w:pPr>
    </w:p>
    <w:p w:rsidR="00791A13" w:rsidRPr="001750A7" w:rsidRDefault="00791A13" w:rsidP="00791A13">
      <w:pPr>
        <w:rPr>
          <w:i/>
          <w:sz w:val="24"/>
          <w:szCs w:val="24"/>
          <w:u w:val="single"/>
          <w:lang w:val="fr-BE"/>
        </w:rPr>
      </w:pPr>
      <w:r w:rsidRPr="001750A7">
        <w:rPr>
          <w:i/>
          <w:sz w:val="24"/>
          <w:szCs w:val="24"/>
          <w:lang w:val="fr-BE"/>
        </w:rPr>
        <w:t xml:space="preserve">                                              </w:t>
      </w:r>
      <w:r w:rsidRPr="001750A7">
        <w:rPr>
          <w:i/>
          <w:sz w:val="24"/>
          <w:szCs w:val="24"/>
          <w:u w:val="single"/>
          <w:lang w:val="fr-BE"/>
        </w:rPr>
        <w:t xml:space="preserve">La </w:t>
      </w:r>
      <w:proofErr w:type="spellStart"/>
      <w:r w:rsidRPr="001750A7">
        <w:rPr>
          <w:i/>
          <w:sz w:val="24"/>
          <w:szCs w:val="24"/>
          <w:u w:val="single"/>
          <w:lang w:val="fr-BE"/>
        </w:rPr>
        <w:t>Donnerie</w:t>
      </w:r>
      <w:proofErr w:type="spellEnd"/>
      <w:r w:rsidRPr="001750A7">
        <w:rPr>
          <w:i/>
          <w:sz w:val="24"/>
          <w:szCs w:val="24"/>
          <w:u w:val="single"/>
          <w:lang w:val="fr-BE"/>
        </w:rPr>
        <w:t xml:space="preserve"> n’est pas accessible aux brocanteurs.</w:t>
      </w:r>
    </w:p>
    <w:p w:rsidR="00CC5F2F" w:rsidRDefault="00CC5F2F" w:rsidP="00791A13">
      <w:pPr>
        <w:rPr>
          <w:sz w:val="24"/>
          <w:szCs w:val="24"/>
          <w:lang w:val="fr-BE"/>
        </w:rPr>
      </w:pPr>
    </w:p>
    <w:p w:rsidR="00791A13" w:rsidRPr="001750A7" w:rsidRDefault="00791A13" w:rsidP="00791A13">
      <w:pPr>
        <w:rPr>
          <w:sz w:val="24"/>
          <w:szCs w:val="24"/>
          <w:lang w:val="fr-BE"/>
        </w:rPr>
      </w:pPr>
      <w:r w:rsidRPr="001750A7">
        <w:rPr>
          <w:sz w:val="24"/>
          <w:szCs w:val="24"/>
          <w:lang w:val="fr-BE"/>
        </w:rPr>
        <w:t xml:space="preserve">Merci pour </w:t>
      </w:r>
      <w:r w:rsidRPr="001750A7">
        <w:rPr>
          <w:i/>
          <w:sz w:val="24"/>
          <w:szCs w:val="24"/>
          <w:lang w:val="fr-BE"/>
        </w:rPr>
        <w:t>votre</w:t>
      </w:r>
      <w:r w:rsidRPr="001750A7">
        <w:rPr>
          <w:sz w:val="24"/>
          <w:szCs w:val="24"/>
          <w:lang w:val="fr-BE"/>
        </w:rPr>
        <w:t xml:space="preserve"> collaboration !</w:t>
      </w:r>
    </w:p>
    <w:sectPr w:rsidR="00791A13" w:rsidRPr="001750A7" w:rsidSect="00CC5F2F">
      <w:pgSz w:w="11906" w:h="16838"/>
      <w:pgMar w:top="284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42"/>
    <w:multiLevelType w:val="hybridMultilevel"/>
    <w:tmpl w:val="917847DC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C6D2B"/>
    <w:multiLevelType w:val="hybridMultilevel"/>
    <w:tmpl w:val="B66A92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7061"/>
    <w:multiLevelType w:val="hybridMultilevel"/>
    <w:tmpl w:val="276CD8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6455"/>
    <w:multiLevelType w:val="hybridMultilevel"/>
    <w:tmpl w:val="CBE0FC4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910FA"/>
    <w:multiLevelType w:val="hybridMultilevel"/>
    <w:tmpl w:val="F094242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635B1"/>
    <w:multiLevelType w:val="hybridMultilevel"/>
    <w:tmpl w:val="FD00917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62BA0"/>
    <w:multiLevelType w:val="hybridMultilevel"/>
    <w:tmpl w:val="9F5C251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4366CC"/>
    <w:multiLevelType w:val="hybridMultilevel"/>
    <w:tmpl w:val="B4301E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44705"/>
    <w:multiLevelType w:val="hybridMultilevel"/>
    <w:tmpl w:val="038A125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F64B2"/>
    <w:multiLevelType w:val="hybridMultilevel"/>
    <w:tmpl w:val="7B3E8D3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30570F"/>
    <w:multiLevelType w:val="hybridMultilevel"/>
    <w:tmpl w:val="3B1E565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B64557"/>
    <w:multiLevelType w:val="hybridMultilevel"/>
    <w:tmpl w:val="FD62654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4BAD"/>
    <w:rsid w:val="00033760"/>
    <w:rsid w:val="001750A7"/>
    <w:rsid w:val="00324BAD"/>
    <w:rsid w:val="0040192C"/>
    <w:rsid w:val="00412D13"/>
    <w:rsid w:val="00417151"/>
    <w:rsid w:val="00662AE8"/>
    <w:rsid w:val="00791A13"/>
    <w:rsid w:val="008E2030"/>
    <w:rsid w:val="00AA54A2"/>
    <w:rsid w:val="00AD1621"/>
    <w:rsid w:val="00C1187C"/>
    <w:rsid w:val="00CC5F2F"/>
    <w:rsid w:val="00D83C5C"/>
    <w:rsid w:val="00DB7646"/>
    <w:rsid w:val="00F2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7C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B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F2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et Odile</dc:creator>
  <cp:lastModifiedBy> </cp:lastModifiedBy>
  <cp:revision>7</cp:revision>
  <cp:lastPrinted>2015-03-29T09:10:00Z</cp:lastPrinted>
  <dcterms:created xsi:type="dcterms:W3CDTF">2015-03-27T13:48:00Z</dcterms:created>
  <dcterms:modified xsi:type="dcterms:W3CDTF">2015-03-29T10:49:00Z</dcterms:modified>
</cp:coreProperties>
</file>